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1763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209"/>
        <w:gridCol w:w="664"/>
        <w:gridCol w:w="185"/>
        <w:gridCol w:w="410"/>
        <w:gridCol w:w="1008"/>
        <w:gridCol w:w="996"/>
        <w:gridCol w:w="686"/>
        <w:gridCol w:w="308"/>
        <w:gridCol w:w="153"/>
        <w:gridCol w:w="354"/>
        <w:gridCol w:w="495"/>
        <w:gridCol w:w="13"/>
        <w:gridCol w:w="64"/>
        <w:gridCol w:w="26"/>
        <w:gridCol w:w="790"/>
        <w:gridCol w:w="266"/>
        <w:gridCol w:w="466"/>
        <w:gridCol w:w="6"/>
        <w:gridCol w:w="7"/>
        <w:gridCol w:w="145"/>
        <w:gridCol w:w="742"/>
        <w:gridCol w:w="6"/>
        <w:gridCol w:w="1572"/>
      </w:tblGrid>
      <w:tr w14:paraId="7B5D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1" w:hRule="atLeast"/>
        </w:trPr>
        <w:tc>
          <w:tcPr>
            <w:tcW w:w="813" w:type="dxa"/>
            <w:gridSpan w:val="2"/>
            <w:vMerge w:val="restart"/>
            <w:noWrap w:val="0"/>
            <w:vAlign w:val="center"/>
          </w:tcPr>
          <w:p w14:paraId="7A1BF11F">
            <w:pPr>
              <w:spacing w:line="420" w:lineRule="exact"/>
              <w:jc w:val="center"/>
              <w:rPr>
                <w:rFonts w:hint="eastAsia"/>
              </w:rPr>
            </w:pPr>
            <w:permStart w:id="0" w:edGrp="everyone" w:colFirst="2" w:colLast="2"/>
            <w:r>
              <w:rPr>
                <w:rFonts w:hint="eastAsia"/>
              </w:rPr>
              <w:t>申请单位情况</w:t>
            </w:r>
          </w:p>
        </w:tc>
        <w:tc>
          <w:tcPr>
            <w:tcW w:w="2268" w:type="dxa"/>
            <w:gridSpan w:val="4"/>
            <w:noWrap w:val="0"/>
            <w:vAlign w:val="top"/>
          </w:tcPr>
          <w:p w14:paraId="7BBE89F9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名称（公章）</w:t>
            </w:r>
          </w:p>
        </w:tc>
        <w:tc>
          <w:tcPr>
            <w:tcW w:w="7092" w:type="dxa"/>
            <w:gridSpan w:val="18"/>
            <w:noWrap w:val="0"/>
            <w:vAlign w:val="top"/>
          </w:tcPr>
          <w:p w14:paraId="03C7C266">
            <w:pPr>
              <w:spacing w:line="420" w:lineRule="exact"/>
              <w:jc w:val="center"/>
              <w:rPr>
                <w:rFonts w:hint="eastAsia"/>
              </w:rPr>
            </w:pPr>
          </w:p>
        </w:tc>
      </w:tr>
      <w:permEnd w:id="0"/>
      <w:tr w14:paraId="60BA0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10" w:hRule="atLeast"/>
        </w:trPr>
        <w:tc>
          <w:tcPr>
            <w:tcW w:w="813" w:type="dxa"/>
            <w:gridSpan w:val="2"/>
            <w:vMerge w:val="continue"/>
            <w:noWrap w:val="0"/>
            <w:vAlign w:val="top"/>
          </w:tcPr>
          <w:p w14:paraId="625CA1FC">
            <w:pPr>
              <w:spacing w:line="420" w:lineRule="exact"/>
              <w:jc w:val="center"/>
              <w:rPr>
                <w:rFonts w:hint="eastAsia"/>
              </w:rPr>
            </w:pPr>
            <w:permStart w:id="1" w:edGrp="everyone" w:colFirst="2" w:colLast="2"/>
            <w:permStart w:id="2" w:edGrp="everyone" w:colFirst="4" w:colLast="4"/>
            <w:permStart w:id="3" w:edGrp="everyone" w:colFirst="6" w:colLast="6"/>
          </w:p>
        </w:tc>
        <w:tc>
          <w:tcPr>
            <w:tcW w:w="2268" w:type="dxa"/>
            <w:gridSpan w:val="4"/>
            <w:noWrap w:val="0"/>
            <w:vAlign w:val="top"/>
          </w:tcPr>
          <w:p w14:paraId="35E96581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    话</w:t>
            </w:r>
          </w:p>
        </w:tc>
        <w:tc>
          <w:tcPr>
            <w:tcW w:w="1986" w:type="dxa"/>
            <w:gridSpan w:val="3"/>
            <w:noWrap w:val="0"/>
            <w:vAlign w:val="top"/>
          </w:tcPr>
          <w:p w14:paraId="45285C57">
            <w:pPr>
              <w:spacing w:line="420" w:lineRule="exact"/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002" w:type="dxa"/>
            <w:gridSpan w:val="3"/>
            <w:noWrap w:val="0"/>
            <w:vAlign w:val="top"/>
          </w:tcPr>
          <w:p w14:paraId="4F8E2DFF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 真</w:t>
            </w:r>
          </w:p>
        </w:tc>
        <w:tc>
          <w:tcPr>
            <w:tcW w:w="1625" w:type="dxa"/>
            <w:gridSpan w:val="6"/>
            <w:noWrap w:val="0"/>
            <w:vAlign w:val="top"/>
          </w:tcPr>
          <w:p w14:paraId="1EABEEEF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4"/>
            <w:noWrap w:val="0"/>
            <w:vAlign w:val="top"/>
          </w:tcPr>
          <w:p w14:paraId="42FA43BD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1579" w:type="dxa"/>
            <w:gridSpan w:val="2"/>
            <w:noWrap w:val="0"/>
            <w:vAlign w:val="top"/>
          </w:tcPr>
          <w:p w14:paraId="7EB85CDC">
            <w:pPr>
              <w:spacing w:line="420" w:lineRule="exact"/>
              <w:jc w:val="center"/>
              <w:rPr>
                <w:rFonts w:hint="eastAsia"/>
              </w:rPr>
            </w:pPr>
          </w:p>
        </w:tc>
      </w:tr>
      <w:permEnd w:id="1"/>
      <w:permEnd w:id="2"/>
      <w:permEnd w:id="3"/>
      <w:tr w14:paraId="69DE9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88" w:hRule="atLeast"/>
        </w:trPr>
        <w:tc>
          <w:tcPr>
            <w:tcW w:w="813" w:type="dxa"/>
            <w:gridSpan w:val="2"/>
            <w:vMerge w:val="continue"/>
            <w:noWrap w:val="0"/>
            <w:vAlign w:val="top"/>
          </w:tcPr>
          <w:p w14:paraId="542B9AFE">
            <w:pPr>
              <w:spacing w:line="420" w:lineRule="exact"/>
              <w:jc w:val="center"/>
              <w:rPr>
                <w:rFonts w:hint="eastAsia"/>
              </w:rPr>
            </w:pPr>
            <w:permStart w:id="4" w:edGrp="everyone" w:colFirst="2" w:colLast="2"/>
            <w:permStart w:id="5" w:edGrp="everyone" w:colFirst="4" w:colLast="4"/>
          </w:p>
        </w:tc>
        <w:tc>
          <w:tcPr>
            <w:tcW w:w="2268" w:type="dxa"/>
            <w:gridSpan w:val="4"/>
            <w:noWrap w:val="0"/>
            <w:vAlign w:val="top"/>
          </w:tcPr>
          <w:p w14:paraId="7C76FA66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产品名称</w:t>
            </w:r>
          </w:p>
        </w:tc>
        <w:tc>
          <w:tcPr>
            <w:tcW w:w="3005" w:type="dxa"/>
            <w:gridSpan w:val="7"/>
            <w:noWrap w:val="0"/>
            <w:vAlign w:val="top"/>
          </w:tcPr>
          <w:p w14:paraId="5144943C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1625" w:type="dxa"/>
            <w:gridSpan w:val="7"/>
            <w:noWrap w:val="0"/>
            <w:vAlign w:val="top"/>
          </w:tcPr>
          <w:p w14:paraId="77C448F4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证书编号</w:t>
            </w:r>
          </w:p>
        </w:tc>
        <w:tc>
          <w:tcPr>
            <w:tcW w:w="2462" w:type="dxa"/>
            <w:gridSpan w:val="4"/>
            <w:noWrap w:val="0"/>
            <w:vAlign w:val="top"/>
          </w:tcPr>
          <w:p w14:paraId="7CC6CEB4">
            <w:pPr>
              <w:spacing w:line="420" w:lineRule="exact"/>
              <w:jc w:val="center"/>
              <w:rPr>
                <w:rFonts w:hint="eastAsia"/>
              </w:rPr>
            </w:pPr>
          </w:p>
        </w:tc>
      </w:tr>
      <w:permEnd w:id="4"/>
      <w:permEnd w:id="5"/>
      <w:tr w14:paraId="0132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07" w:hRule="atLeast"/>
        </w:trPr>
        <w:tc>
          <w:tcPr>
            <w:tcW w:w="813" w:type="dxa"/>
            <w:gridSpan w:val="2"/>
            <w:vMerge w:val="continue"/>
            <w:noWrap w:val="0"/>
            <w:vAlign w:val="top"/>
          </w:tcPr>
          <w:p w14:paraId="27CF839E">
            <w:pPr>
              <w:spacing w:line="420" w:lineRule="exact"/>
              <w:jc w:val="center"/>
              <w:rPr>
                <w:rFonts w:hint="eastAsia"/>
              </w:rPr>
            </w:pPr>
            <w:permStart w:id="6" w:edGrp="everyone" w:colFirst="2" w:colLast="2"/>
          </w:p>
        </w:tc>
        <w:tc>
          <w:tcPr>
            <w:tcW w:w="2268" w:type="dxa"/>
            <w:gridSpan w:val="4"/>
            <w:noWrap w:val="0"/>
            <w:vAlign w:val="top"/>
          </w:tcPr>
          <w:p w14:paraId="1A16CF1B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证书有效期</w:t>
            </w:r>
          </w:p>
        </w:tc>
        <w:tc>
          <w:tcPr>
            <w:tcW w:w="3005" w:type="dxa"/>
            <w:gridSpan w:val="7"/>
            <w:noWrap w:val="0"/>
            <w:vAlign w:val="top"/>
          </w:tcPr>
          <w:p w14:paraId="019CF209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1625" w:type="dxa"/>
            <w:gridSpan w:val="7"/>
            <w:noWrap w:val="0"/>
            <w:vAlign w:val="top"/>
          </w:tcPr>
          <w:p w14:paraId="43BB351B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证书类别</w:t>
            </w:r>
          </w:p>
        </w:tc>
        <w:tc>
          <w:tcPr>
            <w:tcW w:w="2462" w:type="dxa"/>
            <w:gridSpan w:val="4"/>
            <w:noWrap w:val="0"/>
            <w:vAlign w:val="top"/>
          </w:tcPr>
          <w:p w14:paraId="1D2620AA">
            <w:pPr>
              <w:spacing w:line="4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□有机认证   </w:t>
            </w:r>
          </w:p>
        </w:tc>
      </w:tr>
      <w:permEnd w:id="6"/>
      <w:tr w14:paraId="35A9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8" w:hRule="atLeast"/>
        </w:trPr>
        <w:tc>
          <w:tcPr>
            <w:tcW w:w="813" w:type="dxa"/>
            <w:gridSpan w:val="2"/>
            <w:vMerge w:val="continue"/>
            <w:noWrap w:val="0"/>
            <w:vAlign w:val="top"/>
          </w:tcPr>
          <w:p w14:paraId="553DDFDB">
            <w:pPr>
              <w:spacing w:line="420" w:lineRule="exact"/>
              <w:jc w:val="center"/>
              <w:rPr>
                <w:rFonts w:hint="eastAsia"/>
              </w:rPr>
            </w:pPr>
            <w:permStart w:id="7" w:edGrp="everyone" w:colFirst="3" w:colLast="3"/>
            <w:permStart w:id="8" w:edGrp="everyone" w:colFirst="5" w:colLast="5"/>
          </w:p>
        </w:tc>
        <w:tc>
          <w:tcPr>
            <w:tcW w:w="2268" w:type="dxa"/>
            <w:gridSpan w:val="4"/>
            <w:noWrap w:val="0"/>
            <w:vAlign w:val="top"/>
          </w:tcPr>
          <w:p w14:paraId="2997A266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申请次数</w:t>
            </w:r>
          </w:p>
        </w:tc>
        <w:tc>
          <w:tcPr>
            <w:tcW w:w="992" w:type="dxa"/>
            <w:noWrap w:val="0"/>
            <w:vAlign w:val="top"/>
          </w:tcPr>
          <w:p w14:paraId="67421ED5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首购</w:t>
            </w:r>
          </w:p>
        </w:tc>
        <w:tc>
          <w:tcPr>
            <w:tcW w:w="994" w:type="dxa"/>
            <w:gridSpan w:val="2"/>
            <w:noWrap w:val="0"/>
            <w:vAlign w:val="top"/>
          </w:tcPr>
          <w:p w14:paraId="0C515AC1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2161" w:type="dxa"/>
            <w:gridSpan w:val="8"/>
            <w:noWrap w:val="0"/>
            <w:vAlign w:val="top"/>
          </w:tcPr>
          <w:p w14:paraId="33F58CDB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续购</w:t>
            </w:r>
          </w:p>
        </w:tc>
        <w:tc>
          <w:tcPr>
            <w:tcW w:w="2945" w:type="dxa"/>
            <w:gridSpan w:val="7"/>
            <w:noWrap w:val="0"/>
            <w:vAlign w:val="top"/>
          </w:tcPr>
          <w:p w14:paraId="465278B4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     次</w:t>
            </w:r>
          </w:p>
        </w:tc>
      </w:tr>
      <w:permEnd w:id="7"/>
      <w:permEnd w:id="8"/>
      <w:tr w14:paraId="3123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03" w:hRule="atLeast"/>
        </w:trPr>
        <w:tc>
          <w:tcPr>
            <w:tcW w:w="813" w:type="dxa"/>
            <w:gridSpan w:val="2"/>
            <w:vMerge w:val="restart"/>
            <w:noWrap w:val="0"/>
            <w:vAlign w:val="center"/>
          </w:tcPr>
          <w:p w14:paraId="622F3F4B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标志</w:t>
            </w:r>
          </w:p>
          <w:p w14:paraId="5C183302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种类</w:t>
            </w:r>
          </w:p>
        </w:tc>
        <w:tc>
          <w:tcPr>
            <w:tcW w:w="850" w:type="dxa"/>
            <w:gridSpan w:val="2"/>
            <w:vMerge w:val="restart"/>
            <w:noWrap w:val="0"/>
            <w:vAlign w:val="center"/>
          </w:tcPr>
          <w:p w14:paraId="355A3997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规格</w:t>
            </w:r>
          </w:p>
        </w:tc>
        <w:tc>
          <w:tcPr>
            <w:tcW w:w="1418" w:type="dxa"/>
            <w:gridSpan w:val="2"/>
            <w:vMerge w:val="restart"/>
            <w:noWrap w:val="0"/>
            <w:vAlign w:val="center"/>
          </w:tcPr>
          <w:p w14:paraId="2334A223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尺寸</w:t>
            </w:r>
          </w:p>
          <w:p w14:paraId="7621842C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mm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52BB131C">
            <w:pPr>
              <w:spacing w:line="260" w:lineRule="exact"/>
              <w:ind w:left="-105" w:leftChars="-50" w:right="-105" w:rightChars="-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单价</w:t>
            </w:r>
          </w:p>
          <w:p w14:paraId="313EAD2B">
            <w:pPr>
              <w:spacing w:line="260" w:lineRule="exact"/>
              <w:ind w:left="-105" w:leftChars="-50" w:right="-105" w:rightChars="-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（元/枚）</w:t>
            </w:r>
          </w:p>
        </w:tc>
        <w:tc>
          <w:tcPr>
            <w:tcW w:w="994" w:type="dxa"/>
            <w:gridSpan w:val="2"/>
            <w:vMerge w:val="restart"/>
            <w:noWrap w:val="0"/>
            <w:vAlign w:val="center"/>
          </w:tcPr>
          <w:p w14:paraId="6D4523B9">
            <w:pPr>
              <w:spacing w:line="260" w:lineRule="exact"/>
              <w:ind w:left="-105" w:leftChars="-50" w:right="-105" w:rightChars="-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  <w:p w14:paraId="4A6CAAC4">
            <w:pPr>
              <w:spacing w:line="260" w:lineRule="exact"/>
              <w:ind w:left="-105" w:leftChars="-50" w:right="-105" w:rightChars="-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（枚）</w:t>
            </w:r>
          </w:p>
        </w:tc>
        <w:tc>
          <w:tcPr>
            <w:tcW w:w="2633" w:type="dxa"/>
            <w:gridSpan w:val="10"/>
            <w:noWrap w:val="0"/>
            <w:vAlign w:val="center"/>
          </w:tcPr>
          <w:p w14:paraId="70C27E1A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粘贴附着物</w:t>
            </w:r>
          </w:p>
        </w:tc>
        <w:tc>
          <w:tcPr>
            <w:tcW w:w="900" w:type="dxa"/>
            <w:gridSpan w:val="4"/>
            <w:vMerge w:val="restart"/>
            <w:noWrap w:val="0"/>
            <w:vAlign w:val="center"/>
          </w:tcPr>
          <w:p w14:paraId="27B85A0D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金额</w:t>
            </w:r>
          </w:p>
          <w:p w14:paraId="3B49EFC4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573" w:type="dxa"/>
            <w:vMerge w:val="restart"/>
            <w:noWrap w:val="0"/>
            <w:vAlign w:val="center"/>
          </w:tcPr>
          <w:p w14:paraId="016F02A2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序列码（由认证机构填写）</w:t>
            </w:r>
          </w:p>
        </w:tc>
      </w:tr>
      <w:tr w14:paraId="42FF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92" w:hRule="atLeast"/>
        </w:trPr>
        <w:tc>
          <w:tcPr>
            <w:tcW w:w="813" w:type="dxa"/>
            <w:gridSpan w:val="2"/>
            <w:vMerge w:val="continue"/>
            <w:noWrap w:val="0"/>
            <w:vAlign w:val="top"/>
          </w:tcPr>
          <w:p w14:paraId="372A394F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vMerge w:val="continue"/>
            <w:noWrap w:val="0"/>
            <w:vAlign w:val="top"/>
          </w:tcPr>
          <w:p w14:paraId="6F9E2297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gridSpan w:val="2"/>
            <w:vMerge w:val="continue"/>
            <w:noWrap w:val="0"/>
            <w:vAlign w:val="top"/>
          </w:tcPr>
          <w:p w14:paraId="35A561F8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Merge w:val="continue"/>
            <w:noWrap w:val="0"/>
            <w:vAlign w:val="top"/>
          </w:tcPr>
          <w:p w14:paraId="1D806C5C">
            <w:pPr>
              <w:spacing w:line="260" w:lineRule="exact"/>
              <w:ind w:firstLine="210" w:firstLineChars="100"/>
              <w:jc w:val="center"/>
              <w:rPr>
                <w:rFonts w:hint="eastAsia"/>
              </w:rPr>
            </w:pPr>
          </w:p>
        </w:tc>
        <w:tc>
          <w:tcPr>
            <w:tcW w:w="994" w:type="dxa"/>
            <w:gridSpan w:val="2"/>
            <w:vMerge w:val="continue"/>
            <w:noWrap w:val="0"/>
            <w:vAlign w:val="top"/>
          </w:tcPr>
          <w:p w14:paraId="6F0721C1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1079" w:type="dxa"/>
            <w:gridSpan w:val="5"/>
            <w:noWrap w:val="0"/>
            <w:vAlign w:val="top"/>
          </w:tcPr>
          <w:p w14:paraId="7397107F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产品</w:t>
            </w:r>
          </w:p>
        </w:tc>
        <w:tc>
          <w:tcPr>
            <w:tcW w:w="1554" w:type="dxa"/>
            <w:gridSpan w:val="5"/>
            <w:noWrap w:val="0"/>
            <w:vAlign w:val="top"/>
          </w:tcPr>
          <w:p w14:paraId="2A248FB4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包装规格说明</w:t>
            </w:r>
          </w:p>
        </w:tc>
        <w:tc>
          <w:tcPr>
            <w:tcW w:w="900" w:type="dxa"/>
            <w:gridSpan w:val="4"/>
            <w:vMerge w:val="continue"/>
            <w:noWrap w:val="0"/>
            <w:vAlign w:val="top"/>
          </w:tcPr>
          <w:p w14:paraId="69E0F736">
            <w:pPr>
              <w:widowControl/>
              <w:spacing w:line="260" w:lineRule="exact"/>
              <w:jc w:val="center"/>
            </w:pPr>
          </w:p>
        </w:tc>
        <w:tc>
          <w:tcPr>
            <w:tcW w:w="1573" w:type="dxa"/>
            <w:vMerge w:val="continue"/>
            <w:noWrap w:val="0"/>
            <w:vAlign w:val="top"/>
          </w:tcPr>
          <w:p w14:paraId="34CDC388">
            <w:pPr>
              <w:widowControl/>
              <w:spacing w:line="260" w:lineRule="exact"/>
              <w:jc w:val="center"/>
            </w:pPr>
          </w:p>
        </w:tc>
      </w:tr>
      <w:tr w14:paraId="097A4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0" w:hRule="atLeast"/>
        </w:trPr>
        <w:tc>
          <w:tcPr>
            <w:tcW w:w="813" w:type="dxa"/>
            <w:gridSpan w:val="2"/>
            <w:vMerge w:val="restart"/>
            <w:noWrap w:val="0"/>
            <w:vAlign w:val="center"/>
          </w:tcPr>
          <w:p w14:paraId="6755FE7D">
            <w:pPr>
              <w:spacing w:line="260" w:lineRule="exact"/>
              <w:jc w:val="center"/>
              <w:rPr>
                <w:rFonts w:hint="eastAsia"/>
              </w:rPr>
            </w:pPr>
            <w:permStart w:id="9" w:edGrp="everyone" w:colFirst="4" w:colLast="4"/>
            <w:permStart w:id="10" w:edGrp="everyone" w:colFirst="5" w:colLast="5"/>
            <w:permStart w:id="11" w:edGrp="everyone" w:colFirst="6" w:colLast="6"/>
            <w:permStart w:id="12" w:edGrp="everyone" w:colFirst="7" w:colLast="7"/>
            <w:permStart w:id="13" w:edGrp="everyone" w:colFirst="8" w:colLast="8"/>
            <w:r>
              <w:rPr>
                <w:rFonts w:hint="eastAsia"/>
              </w:rPr>
              <w:t>纸质标志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357C01A1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一号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A1C4C99">
            <w:pPr>
              <w:spacing w:line="260" w:lineRule="exact"/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5×16</w:t>
            </w:r>
          </w:p>
          <w:p w14:paraId="1E86A093">
            <w:pPr>
              <w:spacing w:line="260" w:lineRule="exact"/>
              <w:ind w:left="-105" w:leftChars="-50"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(</w:t>
            </w:r>
            <w:r>
              <w:rPr>
                <w:rFonts w:hint="eastAsia"/>
              </w:rPr>
              <w:t>建议1</w:t>
            </w:r>
            <w:r>
              <w:t>20</w:t>
            </w:r>
            <w:r>
              <w:rPr>
                <w:rFonts w:hint="eastAsia"/>
              </w:rPr>
              <w:t>倍数申购)</w:t>
            </w:r>
          </w:p>
        </w:tc>
        <w:tc>
          <w:tcPr>
            <w:tcW w:w="992" w:type="dxa"/>
            <w:noWrap w:val="0"/>
            <w:vAlign w:val="center"/>
          </w:tcPr>
          <w:p w14:paraId="0E70CFF9">
            <w:pPr>
              <w:spacing w:line="260" w:lineRule="exact"/>
              <w:ind w:right="-105" w:rightChars="-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.04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 w14:paraId="60EBC255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1079" w:type="dxa"/>
            <w:gridSpan w:val="5"/>
            <w:noWrap w:val="0"/>
            <w:vAlign w:val="center"/>
          </w:tcPr>
          <w:p w14:paraId="218F4F82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1554" w:type="dxa"/>
            <w:gridSpan w:val="5"/>
            <w:noWrap w:val="0"/>
            <w:vAlign w:val="center"/>
          </w:tcPr>
          <w:p w14:paraId="26CFD280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 w14:paraId="4D8AB8E6">
            <w:pPr>
              <w:widowControl/>
              <w:spacing w:line="260" w:lineRule="exact"/>
              <w:jc w:val="center"/>
            </w:pPr>
          </w:p>
        </w:tc>
        <w:tc>
          <w:tcPr>
            <w:tcW w:w="1573" w:type="dxa"/>
            <w:noWrap w:val="0"/>
            <w:vAlign w:val="center"/>
          </w:tcPr>
          <w:p w14:paraId="1189C075">
            <w:pPr>
              <w:widowControl/>
              <w:spacing w:line="260" w:lineRule="exact"/>
              <w:jc w:val="center"/>
            </w:pPr>
          </w:p>
        </w:tc>
      </w:tr>
      <w:permEnd w:id="9"/>
      <w:permEnd w:id="10"/>
      <w:permEnd w:id="11"/>
      <w:permEnd w:id="12"/>
      <w:permEnd w:id="13"/>
      <w:tr w14:paraId="61A4A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0" w:hRule="atLeast"/>
        </w:trPr>
        <w:tc>
          <w:tcPr>
            <w:tcW w:w="813" w:type="dxa"/>
            <w:gridSpan w:val="2"/>
            <w:vMerge w:val="continue"/>
            <w:noWrap w:val="0"/>
            <w:vAlign w:val="top"/>
          </w:tcPr>
          <w:p w14:paraId="1AD397BD">
            <w:pPr>
              <w:spacing w:line="260" w:lineRule="exact"/>
              <w:jc w:val="center"/>
              <w:rPr>
                <w:rFonts w:hint="eastAsia"/>
              </w:rPr>
            </w:pPr>
            <w:permStart w:id="14" w:edGrp="everyone" w:colFirst="4" w:colLast="4"/>
            <w:permStart w:id="15" w:edGrp="everyone" w:colFirst="5" w:colLast="5"/>
            <w:permStart w:id="16" w:edGrp="everyone" w:colFirst="6" w:colLast="6"/>
            <w:permStart w:id="17" w:edGrp="everyone" w:colFirst="7" w:colLast="7"/>
            <w:permStart w:id="18" w:edGrp="everyone" w:colFirst="8" w:colLast="8"/>
          </w:p>
        </w:tc>
        <w:tc>
          <w:tcPr>
            <w:tcW w:w="850" w:type="dxa"/>
            <w:gridSpan w:val="2"/>
            <w:noWrap w:val="0"/>
            <w:vAlign w:val="center"/>
          </w:tcPr>
          <w:p w14:paraId="6A14C067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二号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B475324">
            <w:pPr>
              <w:spacing w:line="260" w:lineRule="exact"/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rFonts w:hint="eastAsia" w:ascii="宋体" w:hAnsi="宋体"/>
                <w:szCs w:val="21"/>
              </w:rPr>
              <w:t>×20</w:t>
            </w:r>
          </w:p>
          <w:p w14:paraId="6B479F3F">
            <w:pPr>
              <w:spacing w:line="260" w:lineRule="exact"/>
              <w:ind w:left="-105" w:leftChars="-50" w:right="-105" w:rightChars="-50"/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</w:t>
            </w:r>
            <w:r>
              <w:rPr>
                <w:rFonts w:hint="eastAsia"/>
              </w:rPr>
              <w:t>建议1</w:t>
            </w:r>
            <w:r>
              <w:t>00</w:t>
            </w:r>
            <w:r>
              <w:rPr>
                <w:rFonts w:hint="eastAsia"/>
              </w:rPr>
              <w:t>为倍数申购)</w:t>
            </w:r>
          </w:p>
        </w:tc>
        <w:tc>
          <w:tcPr>
            <w:tcW w:w="992" w:type="dxa"/>
            <w:noWrap w:val="0"/>
            <w:vAlign w:val="center"/>
          </w:tcPr>
          <w:p w14:paraId="6B7362DE">
            <w:pPr>
              <w:spacing w:line="260" w:lineRule="exact"/>
              <w:ind w:right="-105" w:rightChars="-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0.08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 w14:paraId="581D40F7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1079" w:type="dxa"/>
            <w:gridSpan w:val="5"/>
            <w:noWrap w:val="0"/>
            <w:vAlign w:val="center"/>
          </w:tcPr>
          <w:p w14:paraId="1E16ACB8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1554" w:type="dxa"/>
            <w:gridSpan w:val="5"/>
            <w:noWrap w:val="0"/>
            <w:vAlign w:val="center"/>
          </w:tcPr>
          <w:p w14:paraId="1A89F26B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 w14:paraId="4192B31C">
            <w:pPr>
              <w:widowControl/>
              <w:spacing w:line="260" w:lineRule="exact"/>
              <w:jc w:val="center"/>
            </w:pPr>
          </w:p>
        </w:tc>
        <w:tc>
          <w:tcPr>
            <w:tcW w:w="1573" w:type="dxa"/>
            <w:noWrap w:val="0"/>
            <w:vAlign w:val="center"/>
          </w:tcPr>
          <w:p w14:paraId="2809AAF8">
            <w:pPr>
              <w:widowControl/>
              <w:spacing w:line="260" w:lineRule="exact"/>
              <w:jc w:val="center"/>
            </w:pPr>
          </w:p>
        </w:tc>
      </w:tr>
      <w:permEnd w:id="14"/>
      <w:permEnd w:id="15"/>
      <w:permEnd w:id="16"/>
      <w:permEnd w:id="17"/>
      <w:permEnd w:id="18"/>
      <w:tr w14:paraId="4F16E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0" w:hRule="atLeast"/>
        </w:trPr>
        <w:tc>
          <w:tcPr>
            <w:tcW w:w="813" w:type="dxa"/>
            <w:gridSpan w:val="2"/>
            <w:vMerge w:val="continue"/>
            <w:noWrap w:val="0"/>
            <w:vAlign w:val="top"/>
          </w:tcPr>
          <w:p w14:paraId="009EE649">
            <w:pPr>
              <w:spacing w:line="260" w:lineRule="exact"/>
              <w:jc w:val="center"/>
              <w:rPr>
                <w:rFonts w:hint="eastAsia"/>
              </w:rPr>
            </w:pPr>
            <w:permStart w:id="19" w:edGrp="everyone" w:colFirst="4" w:colLast="4"/>
            <w:permStart w:id="20" w:edGrp="everyone" w:colFirst="5" w:colLast="5"/>
            <w:permStart w:id="21" w:edGrp="everyone" w:colFirst="6" w:colLast="6"/>
            <w:permStart w:id="22" w:edGrp="everyone" w:colFirst="7" w:colLast="7"/>
            <w:permStart w:id="23" w:edGrp="everyone" w:colFirst="8" w:colLast="8"/>
          </w:p>
        </w:tc>
        <w:tc>
          <w:tcPr>
            <w:tcW w:w="850" w:type="dxa"/>
            <w:gridSpan w:val="2"/>
            <w:noWrap w:val="0"/>
            <w:vAlign w:val="center"/>
          </w:tcPr>
          <w:p w14:paraId="4928CD54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三号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77545632">
            <w:pPr>
              <w:spacing w:line="260" w:lineRule="exact"/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  <w:r>
              <w:rPr>
                <w:rFonts w:hint="eastAsia" w:ascii="宋体" w:hAnsi="宋体"/>
                <w:szCs w:val="21"/>
              </w:rPr>
              <w:t>×27</w:t>
            </w:r>
          </w:p>
          <w:p w14:paraId="5010D326">
            <w:pPr>
              <w:spacing w:line="260" w:lineRule="exact"/>
              <w:ind w:left="-105" w:leftChars="-50" w:right="-105" w:rightChars="-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(建议1</w:t>
            </w:r>
            <w:r>
              <w:t>00</w:t>
            </w:r>
            <w:r>
              <w:rPr>
                <w:rFonts w:hint="eastAsia"/>
              </w:rPr>
              <w:t>为倍数申购)</w:t>
            </w:r>
          </w:p>
        </w:tc>
        <w:tc>
          <w:tcPr>
            <w:tcW w:w="992" w:type="dxa"/>
            <w:noWrap w:val="0"/>
            <w:vAlign w:val="center"/>
          </w:tcPr>
          <w:p w14:paraId="6F61A6A7">
            <w:pPr>
              <w:spacing w:line="260" w:lineRule="exact"/>
              <w:ind w:right="-105" w:rightChars="-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 w14:paraId="329FA237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1079" w:type="dxa"/>
            <w:gridSpan w:val="5"/>
            <w:noWrap w:val="0"/>
            <w:vAlign w:val="center"/>
          </w:tcPr>
          <w:p w14:paraId="0ABA5EC3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1554" w:type="dxa"/>
            <w:gridSpan w:val="5"/>
            <w:noWrap w:val="0"/>
            <w:vAlign w:val="center"/>
          </w:tcPr>
          <w:p w14:paraId="0B09ECFE">
            <w:pPr>
              <w:spacing w:line="260" w:lineRule="exact"/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 w14:paraId="2EECDA6C">
            <w:pPr>
              <w:widowControl/>
              <w:spacing w:line="260" w:lineRule="exact"/>
              <w:jc w:val="center"/>
            </w:pPr>
          </w:p>
        </w:tc>
        <w:tc>
          <w:tcPr>
            <w:tcW w:w="1573" w:type="dxa"/>
            <w:noWrap w:val="0"/>
            <w:vAlign w:val="center"/>
          </w:tcPr>
          <w:p w14:paraId="62BFA2E0">
            <w:pPr>
              <w:widowControl/>
              <w:spacing w:line="260" w:lineRule="exact"/>
              <w:jc w:val="center"/>
              <w:rPr>
                <w:rFonts w:hint="eastAsia"/>
              </w:rPr>
            </w:pPr>
          </w:p>
        </w:tc>
      </w:tr>
      <w:permEnd w:id="19"/>
      <w:permEnd w:id="20"/>
      <w:permEnd w:id="21"/>
      <w:permEnd w:id="22"/>
      <w:permEnd w:id="23"/>
      <w:tr w14:paraId="30D6F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0" w:hRule="atLeast"/>
        </w:trPr>
        <w:tc>
          <w:tcPr>
            <w:tcW w:w="813" w:type="dxa"/>
            <w:gridSpan w:val="2"/>
            <w:vMerge w:val="continue"/>
            <w:noWrap w:val="0"/>
            <w:vAlign w:val="center"/>
          </w:tcPr>
          <w:p w14:paraId="3C663FBF">
            <w:pPr>
              <w:spacing w:line="300" w:lineRule="exac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501C15AC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2A4EC412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992" w:type="dxa"/>
            <w:noWrap w:val="0"/>
            <w:vAlign w:val="top"/>
          </w:tcPr>
          <w:p w14:paraId="12B3F65E">
            <w:pPr>
              <w:spacing w:line="420" w:lineRule="exact"/>
              <w:ind w:firstLine="210" w:firstLineChars="100"/>
              <w:jc w:val="center"/>
              <w:rPr>
                <w:rFonts w:hint="eastAsia"/>
              </w:rPr>
            </w:pPr>
          </w:p>
        </w:tc>
        <w:tc>
          <w:tcPr>
            <w:tcW w:w="994" w:type="dxa"/>
            <w:gridSpan w:val="2"/>
            <w:noWrap w:val="0"/>
            <w:vAlign w:val="top"/>
          </w:tcPr>
          <w:p w14:paraId="039434C0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1079" w:type="dxa"/>
            <w:gridSpan w:val="5"/>
            <w:noWrap w:val="0"/>
            <w:vAlign w:val="top"/>
          </w:tcPr>
          <w:p w14:paraId="21F30192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1554" w:type="dxa"/>
            <w:gridSpan w:val="5"/>
            <w:noWrap w:val="0"/>
            <w:vAlign w:val="top"/>
          </w:tcPr>
          <w:p w14:paraId="61CCAFFA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4"/>
            <w:noWrap w:val="0"/>
            <w:vAlign w:val="top"/>
          </w:tcPr>
          <w:p w14:paraId="3466DCB6">
            <w:pPr>
              <w:widowControl/>
              <w:spacing w:line="420" w:lineRule="exact"/>
              <w:jc w:val="center"/>
            </w:pPr>
          </w:p>
        </w:tc>
        <w:tc>
          <w:tcPr>
            <w:tcW w:w="1573" w:type="dxa"/>
            <w:noWrap w:val="0"/>
            <w:vAlign w:val="top"/>
          </w:tcPr>
          <w:p w14:paraId="46E00C64">
            <w:pPr>
              <w:spacing w:line="420" w:lineRule="exact"/>
              <w:jc w:val="center"/>
              <w:rPr>
                <w:rFonts w:hint="eastAsia"/>
              </w:rPr>
            </w:pPr>
          </w:p>
        </w:tc>
      </w:tr>
      <w:tr w14:paraId="42951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20" w:hRule="atLeast"/>
        </w:trPr>
        <w:tc>
          <w:tcPr>
            <w:tcW w:w="813" w:type="dxa"/>
            <w:gridSpan w:val="2"/>
            <w:vMerge w:val="continue"/>
            <w:noWrap w:val="0"/>
            <w:vAlign w:val="top"/>
          </w:tcPr>
          <w:p w14:paraId="56713448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15D67B2A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gridSpan w:val="2"/>
            <w:noWrap w:val="0"/>
            <w:vAlign w:val="top"/>
          </w:tcPr>
          <w:p w14:paraId="07FC72B8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992" w:type="dxa"/>
            <w:noWrap w:val="0"/>
            <w:vAlign w:val="top"/>
          </w:tcPr>
          <w:p w14:paraId="10952BE1">
            <w:pPr>
              <w:spacing w:line="420" w:lineRule="exact"/>
              <w:ind w:firstLine="210" w:firstLineChars="100"/>
              <w:jc w:val="center"/>
              <w:rPr>
                <w:rFonts w:hint="eastAsia"/>
              </w:rPr>
            </w:pPr>
          </w:p>
        </w:tc>
        <w:tc>
          <w:tcPr>
            <w:tcW w:w="994" w:type="dxa"/>
            <w:gridSpan w:val="2"/>
            <w:noWrap w:val="0"/>
            <w:vAlign w:val="top"/>
          </w:tcPr>
          <w:p w14:paraId="3177DE04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1079" w:type="dxa"/>
            <w:gridSpan w:val="5"/>
            <w:noWrap w:val="0"/>
            <w:vAlign w:val="top"/>
          </w:tcPr>
          <w:p w14:paraId="097302D5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1554" w:type="dxa"/>
            <w:gridSpan w:val="5"/>
            <w:noWrap w:val="0"/>
            <w:vAlign w:val="top"/>
          </w:tcPr>
          <w:p w14:paraId="7CCC8870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900" w:type="dxa"/>
            <w:gridSpan w:val="4"/>
            <w:noWrap w:val="0"/>
            <w:vAlign w:val="top"/>
          </w:tcPr>
          <w:p w14:paraId="19B54F25">
            <w:pPr>
              <w:widowControl/>
              <w:spacing w:line="420" w:lineRule="exact"/>
              <w:jc w:val="center"/>
            </w:pPr>
          </w:p>
        </w:tc>
        <w:tc>
          <w:tcPr>
            <w:tcW w:w="1573" w:type="dxa"/>
            <w:noWrap w:val="0"/>
            <w:vAlign w:val="top"/>
          </w:tcPr>
          <w:p w14:paraId="4456C443">
            <w:pPr>
              <w:spacing w:line="420" w:lineRule="exact"/>
              <w:jc w:val="center"/>
              <w:rPr>
                <w:rFonts w:hint="eastAsia"/>
              </w:rPr>
            </w:pPr>
          </w:p>
        </w:tc>
      </w:tr>
      <w:tr w14:paraId="464D0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4" w:hRule="atLeast"/>
        </w:trPr>
        <w:tc>
          <w:tcPr>
            <w:tcW w:w="3081" w:type="dxa"/>
            <w:gridSpan w:val="6"/>
            <w:noWrap w:val="0"/>
            <w:vAlign w:val="top"/>
          </w:tcPr>
          <w:p w14:paraId="35E3554A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标志款金额（元）</w:t>
            </w:r>
          </w:p>
        </w:tc>
        <w:tc>
          <w:tcPr>
            <w:tcW w:w="7092" w:type="dxa"/>
            <w:gridSpan w:val="18"/>
            <w:noWrap w:val="0"/>
            <w:vAlign w:val="top"/>
          </w:tcPr>
          <w:p w14:paraId="47184732">
            <w:pPr>
              <w:widowControl/>
              <w:tabs>
                <w:tab w:val="left" w:pos="1096"/>
                <w:tab w:val="left" w:pos="2520"/>
              </w:tabs>
              <w:spacing w:line="420" w:lineRule="exact"/>
              <w:jc w:val="center"/>
              <w:rPr>
                <w:rFonts w:hint="eastAsia"/>
              </w:rPr>
            </w:pPr>
          </w:p>
        </w:tc>
      </w:tr>
      <w:tr w14:paraId="6F8A6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17" w:hRule="atLeast"/>
        </w:trPr>
        <w:tc>
          <w:tcPr>
            <w:tcW w:w="4763" w:type="dxa"/>
            <w:gridSpan w:val="8"/>
            <w:noWrap w:val="0"/>
            <w:vAlign w:val="top"/>
          </w:tcPr>
          <w:p w14:paraId="2AF3B2D4">
            <w:pPr>
              <w:widowControl/>
              <w:spacing w:line="420" w:lineRule="exact"/>
              <w:jc w:val="center"/>
              <w:rPr>
                <w:rFonts w:hint="eastAsia"/>
              </w:rPr>
            </w:pPr>
            <w:permStart w:id="24" w:edGrp="everyone" w:colFirst="1" w:colLast="1"/>
            <w:permStart w:id="25" w:edGrp="everyone" w:colFirst="2" w:colLast="2"/>
            <w:r>
              <w:rPr>
                <w:rFonts w:hint="eastAsia"/>
              </w:rPr>
              <w:t>合计金额（标志款</w:t>
            </w:r>
            <w:r>
              <w:rPr>
                <w:rFonts w:hint="eastAsia" w:ascii="宋体" w:hAnsi="宋体"/>
              </w:rPr>
              <w:t>×</w:t>
            </w:r>
            <w:r>
              <w:rPr>
                <w:rFonts w:hint="eastAsia"/>
              </w:rPr>
              <w:t>1.04）（邮寄、管理费）</w:t>
            </w:r>
          </w:p>
        </w:tc>
        <w:tc>
          <w:tcPr>
            <w:tcW w:w="1413" w:type="dxa"/>
            <w:gridSpan w:val="7"/>
            <w:noWrap w:val="0"/>
            <w:vAlign w:val="top"/>
          </w:tcPr>
          <w:p w14:paraId="061A5CB3">
            <w:pPr>
              <w:widowControl/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3997" w:type="dxa"/>
            <w:gridSpan w:val="9"/>
            <w:noWrap w:val="0"/>
            <w:vAlign w:val="top"/>
          </w:tcPr>
          <w:p w14:paraId="7BA5F8A0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大写：</w:t>
            </w:r>
          </w:p>
        </w:tc>
      </w:tr>
      <w:permEnd w:id="24"/>
      <w:permEnd w:id="25"/>
      <w:tr w14:paraId="0B6E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4" w:hRule="atLeast"/>
        </w:trPr>
        <w:tc>
          <w:tcPr>
            <w:tcW w:w="603" w:type="dxa"/>
            <w:vMerge w:val="restart"/>
            <w:noWrap w:val="0"/>
            <w:vAlign w:val="center"/>
          </w:tcPr>
          <w:p w14:paraId="471A350F">
            <w:pPr>
              <w:spacing w:line="420" w:lineRule="exact"/>
              <w:jc w:val="center"/>
              <w:rPr>
                <w:rFonts w:hint="eastAsia"/>
              </w:rPr>
            </w:pPr>
            <w:permStart w:id="26" w:edGrp="everyone" w:colFirst="2" w:colLast="2"/>
            <w:r>
              <w:rPr>
                <w:rFonts w:hint="eastAsia"/>
              </w:rPr>
              <w:t>收货方</w:t>
            </w:r>
          </w:p>
        </w:tc>
        <w:tc>
          <w:tcPr>
            <w:tcW w:w="1470" w:type="dxa"/>
            <w:gridSpan w:val="4"/>
            <w:noWrap w:val="0"/>
            <w:vAlign w:val="top"/>
          </w:tcPr>
          <w:p w14:paraId="3ADB3B45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  称</w:t>
            </w:r>
          </w:p>
        </w:tc>
        <w:tc>
          <w:tcPr>
            <w:tcW w:w="8100" w:type="dxa"/>
            <w:gridSpan w:val="19"/>
            <w:noWrap w:val="0"/>
            <w:vAlign w:val="top"/>
          </w:tcPr>
          <w:p w14:paraId="74A6A5D6">
            <w:pPr>
              <w:widowControl/>
              <w:spacing w:line="420" w:lineRule="exact"/>
              <w:jc w:val="center"/>
            </w:pPr>
          </w:p>
        </w:tc>
      </w:tr>
      <w:permEnd w:id="26"/>
      <w:tr w14:paraId="6BD2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4" w:hRule="atLeast"/>
        </w:trPr>
        <w:tc>
          <w:tcPr>
            <w:tcW w:w="603" w:type="dxa"/>
            <w:vMerge w:val="continue"/>
            <w:noWrap w:val="0"/>
            <w:vAlign w:val="top"/>
          </w:tcPr>
          <w:p w14:paraId="40DBD2B4">
            <w:pPr>
              <w:spacing w:line="420" w:lineRule="exact"/>
              <w:rPr>
                <w:rFonts w:hint="eastAsia"/>
              </w:rPr>
            </w:pPr>
            <w:permStart w:id="27" w:edGrp="everyone" w:colFirst="2" w:colLast="2"/>
            <w:permStart w:id="28" w:edGrp="everyone" w:colFirst="4" w:colLast="4"/>
          </w:p>
        </w:tc>
        <w:tc>
          <w:tcPr>
            <w:tcW w:w="1470" w:type="dxa"/>
            <w:gridSpan w:val="4"/>
            <w:noWrap w:val="0"/>
            <w:vAlign w:val="top"/>
          </w:tcPr>
          <w:p w14:paraId="07B2ECBF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  址</w:t>
            </w:r>
          </w:p>
        </w:tc>
        <w:tc>
          <w:tcPr>
            <w:tcW w:w="4893" w:type="dxa"/>
            <w:gridSpan w:val="11"/>
            <w:noWrap w:val="0"/>
            <w:vAlign w:val="top"/>
          </w:tcPr>
          <w:p w14:paraId="2818AC64">
            <w:pPr>
              <w:spacing w:line="420" w:lineRule="exact"/>
              <w:jc w:val="center"/>
              <w:rPr>
                <w:rFonts w:hint="eastAsia"/>
              </w:rPr>
            </w:pPr>
          </w:p>
        </w:tc>
        <w:tc>
          <w:tcPr>
            <w:tcW w:w="890" w:type="dxa"/>
            <w:gridSpan w:val="5"/>
            <w:noWrap w:val="0"/>
            <w:vAlign w:val="top"/>
          </w:tcPr>
          <w:p w14:paraId="1298F0FA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2317" w:type="dxa"/>
            <w:gridSpan w:val="3"/>
            <w:noWrap w:val="0"/>
            <w:vAlign w:val="top"/>
          </w:tcPr>
          <w:p w14:paraId="275C46B0">
            <w:pPr>
              <w:widowControl/>
              <w:spacing w:line="420" w:lineRule="exact"/>
              <w:jc w:val="center"/>
            </w:pPr>
          </w:p>
        </w:tc>
      </w:tr>
      <w:permEnd w:id="27"/>
      <w:permEnd w:id="28"/>
      <w:tr w14:paraId="35BA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9" w:hRule="atLeast"/>
        </w:trPr>
        <w:tc>
          <w:tcPr>
            <w:tcW w:w="603" w:type="dxa"/>
            <w:vMerge w:val="continue"/>
            <w:noWrap w:val="0"/>
            <w:vAlign w:val="top"/>
          </w:tcPr>
          <w:p w14:paraId="428BF90D">
            <w:pPr>
              <w:spacing w:line="420" w:lineRule="exact"/>
              <w:rPr>
                <w:rFonts w:hint="eastAsia"/>
              </w:rPr>
            </w:pPr>
            <w:permStart w:id="29" w:edGrp="everyone" w:colFirst="2" w:colLast="2"/>
            <w:permStart w:id="30" w:edGrp="everyone" w:colFirst="4" w:colLast="4"/>
            <w:permStart w:id="31" w:edGrp="everyone" w:colFirst="6" w:colLast="6"/>
          </w:p>
        </w:tc>
        <w:tc>
          <w:tcPr>
            <w:tcW w:w="1470" w:type="dxa"/>
            <w:gridSpan w:val="4"/>
            <w:noWrap w:val="0"/>
            <w:vAlign w:val="top"/>
          </w:tcPr>
          <w:p w14:paraId="4D3C28FE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2004" w:type="dxa"/>
            <w:gridSpan w:val="2"/>
            <w:noWrap w:val="0"/>
            <w:vAlign w:val="top"/>
          </w:tcPr>
          <w:p w14:paraId="20E39C1D">
            <w:pPr>
              <w:widowControl/>
              <w:spacing w:line="420" w:lineRule="exact"/>
              <w:jc w:val="center"/>
            </w:pPr>
          </w:p>
        </w:tc>
        <w:tc>
          <w:tcPr>
            <w:tcW w:w="1147" w:type="dxa"/>
            <w:gridSpan w:val="3"/>
            <w:noWrap w:val="0"/>
            <w:vAlign w:val="top"/>
          </w:tcPr>
          <w:p w14:paraId="09D090FB">
            <w:pPr>
              <w:spacing w:line="420" w:lineRule="exact"/>
              <w:jc w:val="center"/>
            </w:pPr>
            <w:r>
              <w:rPr>
                <w:rFonts w:hint="eastAsia"/>
              </w:rPr>
              <w:t>电 话</w:t>
            </w:r>
          </w:p>
        </w:tc>
        <w:tc>
          <w:tcPr>
            <w:tcW w:w="1742" w:type="dxa"/>
            <w:gridSpan w:val="6"/>
            <w:noWrap w:val="0"/>
            <w:vAlign w:val="top"/>
          </w:tcPr>
          <w:p w14:paraId="7C02E7DD">
            <w:pPr>
              <w:spacing w:line="420" w:lineRule="exact"/>
              <w:jc w:val="center"/>
            </w:pPr>
          </w:p>
        </w:tc>
        <w:tc>
          <w:tcPr>
            <w:tcW w:w="890" w:type="dxa"/>
            <w:gridSpan w:val="5"/>
            <w:noWrap w:val="0"/>
            <w:vAlign w:val="top"/>
          </w:tcPr>
          <w:p w14:paraId="0360BB05">
            <w:pPr>
              <w:widowControl/>
              <w:spacing w:line="420" w:lineRule="exact"/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2317" w:type="dxa"/>
            <w:gridSpan w:val="3"/>
            <w:noWrap w:val="0"/>
            <w:vAlign w:val="top"/>
          </w:tcPr>
          <w:p w14:paraId="61F79D5D">
            <w:pPr>
              <w:widowControl/>
              <w:spacing w:line="420" w:lineRule="exact"/>
              <w:jc w:val="center"/>
            </w:pPr>
          </w:p>
        </w:tc>
      </w:tr>
      <w:permEnd w:id="29"/>
      <w:permEnd w:id="30"/>
      <w:permEnd w:id="31"/>
      <w:tr w14:paraId="77B2E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14" w:hRule="atLeast"/>
        </w:trPr>
        <w:tc>
          <w:tcPr>
            <w:tcW w:w="1478" w:type="dxa"/>
            <w:gridSpan w:val="3"/>
            <w:noWrap w:val="0"/>
            <w:vAlign w:val="center"/>
          </w:tcPr>
          <w:p w14:paraId="2A3E0D93">
            <w:pPr>
              <w:spacing w:line="4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运输方式</w:t>
            </w:r>
          </w:p>
        </w:tc>
        <w:tc>
          <w:tcPr>
            <w:tcW w:w="4100" w:type="dxa"/>
            <w:gridSpan w:val="8"/>
            <w:noWrap w:val="0"/>
            <w:vAlign w:val="center"/>
          </w:tcPr>
          <w:p w14:paraId="50A21246">
            <w:pPr>
              <w:spacing w:line="420" w:lineRule="exact"/>
              <w:rPr>
                <w:rFonts w:hint="eastAsia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邮寄   </w:t>
            </w:r>
            <w:r>
              <w:rPr>
                <w:rFonts w:hint="eastAsia" w:ascii="宋体" w:hAnsi="宋体"/>
              </w:rPr>
              <w:t>□自行提货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其他</w:t>
            </w:r>
          </w:p>
        </w:tc>
        <w:tc>
          <w:tcPr>
            <w:tcW w:w="4595" w:type="dxa"/>
            <w:gridSpan w:val="13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71B71ED">
            <w:pPr>
              <w:widowControl/>
              <w:spacing w:line="420" w:lineRule="exact"/>
            </w:pPr>
            <w:r>
              <w:rPr>
                <w:rFonts w:hint="eastAsia"/>
              </w:rPr>
              <w:t>运输说明：</w:t>
            </w:r>
          </w:p>
        </w:tc>
      </w:tr>
      <w:tr w14:paraId="057F2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392" w:hRule="atLeast"/>
        </w:trPr>
        <w:tc>
          <w:tcPr>
            <w:tcW w:w="10173" w:type="dxa"/>
            <w:gridSpan w:val="24"/>
            <w:noWrap w:val="0"/>
            <w:vAlign w:val="center"/>
          </w:tcPr>
          <w:p w14:paraId="29513A30">
            <w:pPr>
              <w:widowControl/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1、请在标志收到三日内，将加贴标志的产品包装图片以电子版形式发送至邮箱CHTCBIAOZHI@163.COM。由于未能及时提供符合要求的样本照片所造成的一切后果，均由获证企业承担。</w:t>
            </w:r>
          </w:p>
          <w:p w14:paraId="0E1F88E0">
            <w:pPr>
              <w:widowControl/>
              <w:spacing w:line="32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2、有机码属于一品一码，为便于公众和执法监管查询,</w:t>
            </w: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HYPERLINK "http://food.cnca.cn/cnca/spncp/sy/index.shtml" </w:instrText>
            </w:r>
            <w:r>
              <w:rPr>
                <w:szCs w:val="21"/>
              </w:rPr>
              <w:fldChar w:fldCharType="separate"/>
            </w:r>
            <w:r>
              <w:rPr>
                <w:rStyle w:val="8"/>
                <w:szCs w:val="21"/>
              </w:rPr>
              <w:t>http://food.cnca.cn/cnca/spncp/sy/index.shtml</w:t>
            </w:r>
            <w:r>
              <w:rPr>
                <w:szCs w:val="21"/>
              </w:rPr>
              <w:fldChar w:fldCharType="end"/>
            </w:r>
            <w:r>
              <w:rPr>
                <w:rFonts w:hint="eastAsia"/>
                <w:szCs w:val="21"/>
              </w:rPr>
              <w:t>，，需将有机码上报国家食品农产品认证信息系统，请按照认证机构给予的序列码范围使用标志，不得将标志在本申请书未涉及的产品上使用，否则后果自负。</w:t>
            </w:r>
          </w:p>
          <w:p w14:paraId="5506A9F4">
            <w:pPr>
              <w:widowControl/>
              <w:spacing w:line="3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、请在认证证书有效期内使用完毕本批次标志。如证书失效、注销或撤销时应立即停止使用认证标志和认证证书，不得超期、超范围使用标志和认证证书。当认证证书失效、注销或撤销时应立即交回未使用完毕的标志（注：不退还标志费用）。</w:t>
            </w:r>
          </w:p>
          <w:p w14:paraId="7BD7B78D">
            <w:pPr>
              <w:widowControl/>
              <w:spacing w:line="32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4、有机转换证书的产品，以常规产品销售，不得使用认证标志及相关文字说明。</w:t>
            </w:r>
          </w:p>
          <w:p w14:paraId="043A7768">
            <w:pPr>
              <w:pStyle w:val="3"/>
              <w:spacing w:line="32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5、收款单位信息：</w:t>
            </w:r>
          </w:p>
          <w:p w14:paraId="4B4BCA84">
            <w:pPr>
              <w:pStyle w:val="3"/>
              <w:spacing w:line="320" w:lineRule="exact"/>
              <w:ind w:firstLine="315" w:firstLineChars="150"/>
              <w:rPr>
                <w:rFonts w:hint="eastAsia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收款单位名称：北京五洲恒通认证有限公司</w:t>
            </w:r>
          </w:p>
          <w:p w14:paraId="3BCABF1B">
            <w:pPr>
              <w:spacing w:line="320" w:lineRule="exact"/>
              <w:ind w:firstLine="315" w:firstLineChars="1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开户银行：中国工商银行北京玉林支行(或中国工商银行北京公益桥支行) 帐号： 0200097809000033048  </w:t>
            </w:r>
          </w:p>
          <w:p w14:paraId="208DF5F3">
            <w:pPr>
              <w:pStyle w:val="3"/>
              <w:spacing w:line="32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6、本表一式两份，双方各留一份，以备查询。</w:t>
            </w:r>
          </w:p>
        </w:tc>
      </w:tr>
    </w:tbl>
    <w:p w14:paraId="152A370B">
      <w:pPr>
        <w:spacing w:before="360" w:beforeLines="150" w:line="400" w:lineRule="exac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中国有机产品标志使用申请表</w:t>
      </w:r>
    </w:p>
    <w:sectPr>
      <w:headerReference r:id="rId3" w:type="default"/>
      <w:footerReference r:id="rId4" w:type="default"/>
      <w:footerReference r:id="rId5" w:type="even"/>
      <w:pgSz w:w="11906" w:h="16838"/>
      <w:pgMar w:top="1276" w:right="746" w:bottom="1247" w:left="1080" w:header="709" w:footer="632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4D456">
    <w:pPr>
      <w:pStyle w:val="3"/>
      <w:rPr>
        <w:rFonts w:hint="eastAsia"/>
        <w:sz w:val="21"/>
        <w:szCs w:val="21"/>
      </w:rPr>
    </w:pPr>
    <w:r>
      <w:rPr>
        <w:rFonts w:hint="eastAsia"/>
        <w:sz w:val="21"/>
        <w:szCs w:val="21"/>
      </w:rPr>
      <w:t>认证机构名称：北京五洲恒通认证有限公司（合同章）</w:t>
    </w:r>
  </w:p>
  <w:p w14:paraId="5A89D4F9">
    <w:pPr>
      <w:pStyle w:val="3"/>
      <w:rPr>
        <w:rFonts w:hint="eastAsia"/>
        <w:sz w:val="21"/>
        <w:szCs w:val="21"/>
      </w:rPr>
    </w:pPr>
    <w:r>
      <w:rPr>
        <w:rFonts w:hint="eastAsia"/>
        <w:sz w:val="21"/>
        <w:szCs w:val="21"/>
      </w:rPr>
      <w:t>上传信息人员/时间：                     标志发放人员/时间：</w:t>
    </w:r>
  </w:p>
  <w:p w14:paraId="77C81CD3">
    <w:pPr>
      <w:pStyle w:val="3"/>
      <w:rPr>
        <w:rFonts w:hint="eastAsia"/>
        <w:sz w:val="21"/>
        <w:szCs w:val="21"/>
      </w:rPr>
    </w:pPr>
    <w:r>
      <w:rPr>
        <w:rFonts w:hint="eastAsia"/>
        <w:sz w:val="21"/>
        <w:szCs w:val="21"/>
      </w:rPr>
      <w:t>邮寄地址：北京市丰台区角门18号名流未来大厦303（100068）  联系人：王老师   联系电话：010-63180263</w:t>
    </w:r>
  </w:p>
  <w:p w14:paraId="6862985A">
    <w:pPr>
      <w:pStyle w:val="3"/>
      <w:rPr>
        <w:rFonts w:hint="eastAsia"/>
        <w:sz w:val="21"/>
        <w:szCs w:val="21"/>
      </w:rPr>
    </w:pPr>
    <w:r>
      <w:rPr>
        <w:rFonts w:hint="eastAsia"/>
        <w:sz w:val="21"/>
        <w:szCs w:val="21"/>
      </w:rPr>
      <w:t>CHTCBIAOZHI@163.COM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4E456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  <w:lang/>
      </w:rPr>
      <w:t>7</w:t>
    </w:r>
    <w:r>
      <w:fldChar w:fldCharType="end"/>
    </w:r>
  </w:p>
  <w:p w14:paraId="2AABE67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B4553">
    <w:pPr>
      <w:pStyle w:val="4"/>
      <w:jc w:val="both"/>
      <w:rPr>
        <w:rFonts w:hint="eastAsia"/>
        <w:sz w:val="21"/>
        <w:szCs w:val="21"/>
      </w:rPr>
    </w:pPr>
    <w:r>
      <w:rPr>
        <w:rFonts w:hint="eastAsia"/>
        <w:sz w:val="21"/>
        <w:szCs w:val="21"/>
      </w:rPr>
      <w:t>北京五洲恒通认证有限公司                                                   CHTC/OMA05/18</w:t>
    </w:r>
    <w:r>
      <w:rPr>
        <w:rFonts w:hint="eastAsia"/>
        <w:sz w:val="21"/>
        <w:szCs w:val="21"/>
        <w:lang w:val="en-US" w:eastAsia="zh-CN"/>
      </w:rPr>
      <w:t>2</w:t>
    </w:r>
    <w:r>
      <w:rPr>
        <w:rFonts w:hint="eastAsia"/>
        <w:sz w:val="21"/>
        <w:szCs w:val="21"/>
      </w:rPr>
      <w:t>A.1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2F"/>
    <w:rsid w:val="00013AB7"/>
    <w:rsid w:val="000429F4"/>
    <w:rsid w:val="0005191B"/>
    <w:rsid w:val="0008506E"/>
    <w:rsid w:val="000A000B"/>
    <w:rsid w:val="00140CDB"/>
    <w:rsid w:val="0014245C"/>
    <w:rsid w:val="0014294B"/>
    <w:rsid w:val="001600D2"/>
    <w:rsid w:val="00162739"/>
    <w:rsid w:val="00173446"/>
    <w:rsid w:val="001B2D43"/>
    <w:rsid w:val="001F533C"/>
    <w:rsid w:val="00201C4B"/>
    <w:rsid w:val="00223562"/>
    <w:rsid w:val="00276312"/>
    <w:rsid w:val="002D65D6"/>
    <w:rsid w:val="002F03D5"/>
    <w:rsid w:val="002F2DA8"/>
    <w:rsid w:val="002F340A"/>
    <w:rsid w:val="00355DC9"/>
    <w:rsid w:val="00392373"/>
    <w:rsid w:val="003E1112"/>
    <w:rsid w:val="00416ECF"/>
    <w:rsid w:val="00434FF6"/>
    <w:rsid w:val="004D442C"/>
    <w:rsid w:val="004D47EE"/>
    <w:rsid w:val="004E0B56"/>
    <w:rsid w:val="004E0CC1"/>
    <w:rsid w:val="00513593"/>
    <w:rsid w:val="0052752F"/>
    <w:rsid w:val="0053584D"/>
    <w:rsid w:val="005531A7"/>
    <w:rsid w:val="005A015C"/>
    <w:rsid w:val="005B449F"/>
    <w:rsid w:val="005D714A"/>
    <w:rsid w:val="005E4C70"/>
    <w:rsid w:val="005F6C8A"/>
    <w:rsid w:val="00604E8A"/>
    <w:rsid w:val="006210B4"/>
    <w:rsid w:val="00670730"/>
    <w:rsid w:val="0068021D"/>
    <w:rsid w:val="006D2127"/>
    <w:rsid w:val="006F6A09"/>
    <w:rsid w:val="00713DD0"/>
    <w:rsid w:val="00727D36"/>
    <w:rsid w:val="00752FA4"/>
    <w:rsid w:val="0078774C"/>
    <w:rsid w:val="007A185A"/>
    <w:rsid w:val="008870A3"/>
    <w:rsid w:val="008A63A4"/>
    <w:rsid w:val="00903CFD"/>
    <w:rsid w:val="00916DE7"/>
    <w:rsid w:val="009228D9"/>
    <w:rsid w:val="00977B9C"/>
    <w:rsid w:val="009876F3"/>
    <w:rsid w:val="009D71BC"/>
    <w:rsid w:val="00A571A4"/>
    <w:rsid w:val="00A6367E"/>
    <w:rsid w:val="00A67E69"/>
    <w:rsid w:val="00AB0830"/>
    <w:rsid w:val="00AB085F"/>
    <w:rsid w:val="00AF1186"/>
    <w:rsid w:val="00B66249"/>
    <w:rsid w:val="00B844FF"/>
    <w:rsid w:val="00BD1838"/>
    <w:rsid w:val="00C167B5"/>
    <w:rsid w:val="00C26717"/>
    <w:rsid w:val="00CA1EC7"/>
    <w:rsid w:val="00CC638D"/>
    <w:rsid w:val="00CD1C4C"/>
    <w:rsid w:val="00D3350D"/>
    <w:rsid w:val="00DA2426"/>
    <w:rsid w:val="00DA7F7E"/>
    <w:rsid w:val="00E23A94"/>
    <w:rsid w:val="00E30845"/>
    <w:rsid w:val="00E5033E"/>
    <w:rsid w:val="00EC4750"/>
    <w:rsid w:val="00EE357E"/>
    <w:rsid w:val="00EF3A9D"/>
    <w:rsid w:val="00EF6834"/>
    <w:rsid w:val="00F31979"/>
    <w:rsid w:val="00F63179"/>
    <w:rsid w:val="00F6352A"/>
    <w:rsid w:val="00F87102"/>
    <w:rsid w:val="00FB7AEA"/>
    <w:rsid w:val="00FC61C2"/>
    <w:rsid w:val="171D37C8"/>
    <w:rsid w:val="455D1D2F"/>
    <w:rsid w:val="4825570E"/>
    <w:rsid w:val="489A5EC7"/>
    <w:rsid w:val="512F336E"/>
    <w:rsid w:val="6AFF06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tabs>
        <w:tab w:val="left" w:pos="1830"/>
      </w:tabs>
      <w:adjustRightInd w:val="0"/>
      <w:spacing w:line="360" w:lineRule="auto"/>
      <w:ind w:left="420"/>
      <w:jc w:val="left"/>
      <w:textAlignment w:val="baseline"/>
    </w:pPr>
    <w:rPr>
      <w:rFonts w:ascii="宋体" w:hAnsi="宋体"/>
      <w:kern w:val="0"/>
      <w:sz w:val="24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line="240" w:lineRule="atLeast"/>
      <w:jc w:val="center"/>
      <w:textAlignment w:val="baseline"/>
    </w:pPr>
    <w:rPr>
      <w:kern w:val="0"/>
      <w:sz w:val="18"/>
      <w:szCs w:val="20"/>
    </w:rPr>
  </w:style>
  <w:style w:type="character" w:styleId="7">
    <w:name w:val="page number"/>
    <w:basedOn w:val="6"/>
    <w:uiPriority w:val="0"/>
  </w:style>
  <w:style w:type="character" w:styleId="8">
    <w:name w:val="Hyperlink"/>
    <w:uiPriority w:val="0"/>
    <w:rPr>
      <w:color w:val="0000FF"/>
      <w:u w:val="single"/>
    </w:rPr>
  </w:style>
  <w:style w:type="character" w:styleId="9">
    <w:name w:val="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626</Words>
  <Characters>738</Characters>
  <Lines>6</Lines>
  <Paragraphs>1</Paragraphs>
  <TotalTime>2</TotalTime>
  <ScaleCrop>false</ScaleCrop>
  <LinksUpToDate>false</LinksUpToDate>
  <CharactersWithSpaces>767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2017-04-14T01:29:00Z</dcterms:created>
  <dc:creator>m300</dc:creator>
  <cp:lastModifiedBy>布赖恩</cp:lastModifiedBy>
  <cp:lastPrinted>2018-04-28T02:45:00Z</cp:lastPrinted>
  <dcterms:modified xsi:type="dcterms:W3CDTF">2026-08-25T08:29:37Z</dcterms:modified>
  <dc:title>北京五洲恒通认证有限公司                                           CHTC/OP08/B/Ⅰ/01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eyJoZGlkIjoiNTUyNjJhMDVlMjc1ZjQyNWRiNjcyMGM0ZGQ4NmYzZGEiLCJ1c2VySWQiOiIyNDU4MDgwNTYifQ==</vt:lpwstr>
  </property>
  <property fmtid="{D5CDD505-2E9C-101B-9397-08002B2CF9AE}" pid="4" name="ICV">
    <vt:lpwstr>FC6F3F7826F04AF1BB44F4B2AA93D898_13</vt:lpwstr>
  </property>
</Properties>
</file>